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</w:rPr>
        <w:t>3年陕西省教书育人楷模推荐对象基本情况表</w:t>
      </w:r>
    </w:p>
    <w:p>
      <w:pPr>
        <w:spacing w:line="360" w:lineRule="auto"/>
        <w:ind w:firstLine="735" w:firstLineChars="350"/>
        <w:jc w:val="left"/>
        <w:rPr>
          <w:szCs w:val="21"/>
        </w:rPr>
      </w:pPr>
      <w:r>
        <w:rPr>
          <w:rFonts w:hint="eastAsia"/>
          <w:szCs w:val="21"/>
        </w:rPr>
        <w:t>报送单位：（盖章）                              联系人：                                            电话：</w:t>
      </w:r>
    </w:p>
    <w:tbl>
      <w:tblPr>
        <w:tblStyle w:val="4"/>
        <w:tblW w:w="514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993"/>
        <w:gridCol w:w="995"/>
        <w:gridCol w:w="849"/>
        <w:gridCol w:w="709"/>
        <w:gridCol w:w="709"/>
        <w:gridCol w:w="849"/>
        <w:gridCol w:w="712"/>
        <w:gridCol w:w="849"/>
        <w:gridCol w:w="1279"/>
        <w:gridCol w:w="1416"/>
        <w:gridCol w:w="1416"/>
        <w:gridCol w:w="1411"/>
        <w:gridCol w:w="14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教龄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主要荣誉（县级以上）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核心业绩</w:t>
            </w:r>
          </w:p>
        </w:tc>
        <w:tc>
          <w:tcPr>
            <w:tcW w:w="4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学段学科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思想政治及师德师风审查情况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3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2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2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2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4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4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eastAsia="方正仿宋简体"/>
          <w:sz w:val="24"/>
        </w:rPr>
      </w:pPr>
    </w:p>
    <w:p>
      <w:pPr>
        <w:spacing w:line="400" w:lineRule="exact"/>
        <w:rPr>
          <w:rFonts w:eastAsia="方正仿宋简体"/>
          <w:sz w:val="24"/>
        </w:rPr>
      </w:pPr>
    </w:p>
    <w:p>
      <w:pPr>
        <w:tabs>
          <w:tab w:val="left" w:pos="7245"/>
          <w:tab w:val="left" w:pos="7665"/>
        </w:tabs>
        <w:spacing w:line="336" w:lineRule="auto"/>
        <w:ind w:firstLine="640" w:firstLineChars="200"/>
        <w:rPr>
          <w:rFonts w:eastAsia="黑体"/>
          <w:sz w:val="32"/>
          <w:szCs w:val="32"/>
        </w:rPr>
      </w:pPr>
    </w:p>
    <w:p>
      <w:pPr>
        <w:tabs>
          <w:tab w:val="left" w:pos="7245"/>
          <w:tab w:val="left" w:pos="7665"/>
        </w:tabs>
        <w:spacing w:line="336" w:lineRule="auto"/>
        <w:ind w:firstLine="640" w:firstLineChars="200"/>
        <w:rPr>
          <w:rFonts w:eastAsia="黑体"/>
          <w:sz w:val="32"/>
          <w:szCs w:val="32"/>
        </w:rPr>
      </w:pPr>
    </w:p>
    <w:p>
      <w:pPr>
        <w:tabs>
          <w:tab w:val="left" w:pos="7245"/>
          <w:tab w:val="left" w:pos="7665"/>
        </w:tabs>
        <w:spacing w:line="336" w:lineRule="auto"/>
        <w:ind w:firstLine="640" w:firstLineChars="200"/>
        <w:rPr>
          <w:rFonts w:eastAsia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CF5"/>
    <w:rsid w:val="001D5A75"/>
    <w:rsid w:val="001E411D"/>
    <w:rsid w:val="009344B5"/>
    <w:rsid w:val="00975664"/>
    <w:rsid w:val="00A20CF5"/>
    <w:rsid w:val="00C911D7"/>
    <w:rsid w:val="00F06748"/>
    <w:rsid w:val="1835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101</Characters>
  <Lines>1</Lines>
  <Paragraphs>1</Paragraphs>
  <TotalTime>6</TotalTime>
  <ScaleCrop>false</ScaleCrop>
  <LinksUpToDate>false</LinksUpToDate>
  <CharactersWithSpaces>175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2021-05-11T03:46:00Z</dcterms:created>
  <dc:creator>董琰</dc:creator>
  <cp:lastModifiedBy>Lament.</cp:lastModifiedBy>
  <dcterms:modified xsi:type="dcterms:W3CDTF">2023-04-25T02:39:40Z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8F80468A8DB74882BA29168020083391_13</vt:lpwstr>
  </property>
</Properties>
</file>